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055BD7C6" w14:textId="77777777" w:rsidR="00FB77FE" w:rsidRDefault="00FB77FE" w:rsidP="00FB77FE">
      <w:pPr>
        <w:jc w:val="center"/>
      </w:pPr>
      <w:r>
        <w:t>CENTRO DI ATENEO DI STUDI E ATTIVITA’ SPAZIALI “GIUSEPPE COLOMBO” – CISAS</w:t>
      </w:r>
    </w:p>
    <w:p w14:paraId="2F7170D1" w14:textId="77777777" w:rsidR="00FB77FE" w:rsidRPr="00551A53" w:rsidRDefault="00FB77FE" w:rsidP="00FB77FE">
      <w:pPr>
        <w:jc w:val="center"/>
        <w:rPr>
          <w:lang w:val="en-US"/>
        </w:rPr>
      </w:pPr>
      <w:r>
        <w:rPr>
          <w:lang w:val="en-US"/>
        </w:rPr>
        <w:t>CENTRE OF STUDIES</w:t>
      </w:r>
      <w:r w:rsidRPr="00551A53">
        <w:rPr>
          <w:lang w:val="en-US"/>
        </w:rPr>
        <w:t xml:space="preserve"> AND A</w:t>
      </w:r>
      <w:r>
        <w:rPr>
          <w:lang w:val="en-US"/>
        </w:rPr>
        <w:t>CTIVITIES</w:t>
      </w:r>
      <w:r w:rsidRPr="00551A53">
        <w:rPr>
          <w:lang w:val="en-US"/>
        </w:rPr>
        <w:t xml:space="preserve"> FOR SP</w:t>
      </w:r>
      <w:r>
        <w:rPr>
          <w:lang w:val="en-US"/>
        </w:rPr>
        <w:t>ACE “GIUSEPPE</w:t>
      </w:r>
      <w:r w:rsidRPr="00551A53">
        <w:rPr>
          <w:lang w:val="en-US"/>
        </w:rPr>
        <w:t xml:space="preserve"> </w:t>
      </w:r>
      <w:r>
        <w:rPr>
          <w:lang w:val="en-US"/>
        </w:rPr>
        <w:t>COLOMBO” - CISAS</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54170F09" w14:textId="0FAB1FD4" w:rsidR="00A010AB" w:rsidRDefault="00DA09E0" w:rsidP="00DA09E0">
      <w:pPr>
        <w:pStyle w:val="Paragrafoelenco"/>
        <w:spacing w:line="360" w:lineRule="auto"/>
        <w:ind w:left="283" w:right="-1"/>
        <w:jc w:val="center"/>
        <w:rPr>
          <w:rFonts w:ascii="Calibri" w:eastAsia="Times New Roman" w:hAnsi="Calibri" w:cs="Calibri"/>
        </w:rPr>
      </w:pPr>
      <w:r w:rsidRPr="00DA09E0">
        <w:rPr>
          <w:rFonts w:ascii="Calibri" w:eastAsia="Times New Roman" w:hAnsi="Calibri" w:cs="Calibri"/>
        </w:rPr>
        <w:t>“</w:t>
      </w:r>
      <w:proofErr w:type="spellStart"/>
      <w:r w:rsidR="00A010AB" w:rsidRPr="00A010AB">
        <w:rPr>
          <w:rFonts w:ascii="Calibri" w:eastAsia="Times New Roman" w:hAnsi="Calibri" w:cs="Calibri"/>
        </w:rPr>
        <w:t>Ricerca</w:t>
      </w:r>
      <w:proofErr w:type="spellEnd"/>
      <w:r w:rsidR="00A010AB" w:rsidRPr="00A010AB">
        <w:rPr>
          <w:rFonts w:ascii="Calibri" w:eastAsia="Times New Roman" w:hAnsi="Calibri" w:cs="Calibri"/>
        </w:rPr>
        <w:t xml:space="preserve"> </w:t>
      </w:r>
      <w:proofErr w:type="spellStart"/>
      <w:r w:rsidR="00A010AB" w:rsidRPr="00A010AB">
        <w:rPr>
          <w:rFonts w:ascii="Calibri" w:eastAsia="Times New Roman" w:hAnsi="Calibri" w:cs="Calibri"/>
        </w:rPr>
        <w:t>astrometrica</w:t>
      </w:r>
      <w:proofErr w:type="spellEnd"/>
      <w:r w:rsidR="00A010AB" w:rsidRPr="00A010AB">
        <w:rPr>
          <w:rFonts w:ascii="Calibri" w:eastAsia="Times New Roman" w:hAnsi="Calibri" w:cs="Calibri"/>
        </w:rPr>
        <w:t xml:space="preserve"> di </w:t>
      </w:r>
      <w:proofErr w:type="spellStart"/>
      <w:r w:rsidR="00A010AB" w:rsidRPr="00A010AB">
        <w:rPr>
          <w:rFonts w:ascii="Calibri" w:eastAsia="Times New Roman" w:hAnsi="Calibri" w:cs="Calibri"/>
        </w:rPr>
        <w:t>compagni</w:t>
      </w:r>
      <w:proofErr w:type="spellEnd"/>
      <w:r w:rsidR="00A010AB" w:rsidRPr="00A010AB">
        <w:rPr>
          <w:rFonts w:ascii="Calibri" w:eastAsia="Times New Roman" w:hAnsi="Calibri" w:cs="Calibri"/>
        </w:rPr>
        <w:t xml:space="preserve"> di </w:t>
      </w:r>
      <w:proofErr w:type="spellStart"/>
      <w:r w:rsidR="00A010AB" w:rsidRPr="00A010AB">
        <w:rPr>
          <w:rFonts w:ascii="Calibri" w:eastAsia="Times New Roman" w:hAnsi="Calibri" w:cs="Calibri"/>
        </w:rPr>
        <w:t>stelle</w:t>
      </w:r>
      <w:proofErr w:type="spellEnd"/>
      <w:r w:rsidR="00A010AB" w:rsidRPr="00A010AB">
        <w:rPr>
          <w:rFonts w:ascii="Calibri" w:eastAsia="Times New Roman" w:hAnsi="Calibri" w:cs="Calibri"/>
        </w:rPr>
        <w:t xml:space="preserve"> </w:t>
      </w:r>
      <w:proofErr w:type="spellStart"/>
      <w:r w:rsidR="00A010AB" w:rsidRPr="00A010AB">
        <w:rPr>
          <w:rFonts w:ascii="Calibri" w:eastAsia="Times New Roman" w:hAnsi="Calibri" w:cs="Calibri"/>
        </w:rPr>
        <w:t>vicine</w:t>
      </w:r>
      <w:proofErr w:type="spellEnd"/>
      <w:r w:rsidR="00A010AB">
        <w:rPr>
          <w:rFonts w:ascii="Calibri" w:eastAsia="Times New Roman" w:hAnsi="Calibri" w:cs="Calibri"/>
        </w:rPr>
        <w:t>”</w:t>
      </w:r>
    </w:p>
    <w:p w14:paraId="44C2EF06" w14:textId="32F0BDE4" w:rsidR="00984743" w:rsidRDefault="00984743" w:rsidP="00984743">
      <w:pPr>
        <w:jc w:val="center"/>
        <w:rPr>
          <w:b/>
          <w:sz w:val="20"/>
          <w:szCs w:val="20"/>
        </w:rPr>
      </w:pPr>
      <w:r w:rsidRPr="00DA09E0">
        <w:rPr>
          <w:b/>
          <w:sz w:val="20"/>
          <w:szCs w:val="20"/>
        </w:rPr>
        <w:t>PROCEDURA ATTIVA DAL</w:t>
      </w:r>
      <w:r w:rsidR="00DA09E0" w:rsidRPr="00DA09E0">
        <w:rPr>
          <w:b/>
          <w:sz w:val="20"/>
          <w:szCs w:val="20"/>
        </w:rPr>
        <w:t xml:space="preserve"> 09 AL 24</w:t>
      </w:r>
      <w:r w:rsidR="009574CC" w:rsidRPr="00DA09E0">
        <w:rPr>
          <w:b/>
          <w:sz w:val="20"/>
          <w:szCs w:val="20"/>
        </w:rPr>
        <w:t xml:space="preserve"> SETTEMBRE 2024 ORE 14.00 </w:t>
      </w:r>
      <w:r w:rsidRPr="00DA09E0">
        <w:rPr>
          <w:b/>
          <w:sz w:val="20"/>
          <w:szCs w:val="20"/>
        </w:rPr>
        <w:t xml:space="preserve">(CET) al link </w:t>
      </w:r>
      <w:hyperlink w:history="1">
        <w:r w:rsidRPr="00DA09E0">
          <w:rPr>
            <w:rStyle w:val="Collegamentoipertestuale"/>
            <w:rFonts w:asciiTheme="minorHAnsi" w:hAnsiTheme="minorHAnsi"/>
            <w:b/>
            <w:szCs w:val="20"/>
          </w:rPr>
          <w:t>https://pica.cineca.it/unipd</w:t>
        </w:r>
      </w:hyperlink>
      <w:r w:rsidRPr="00DA09E0">
        <w:rPr>
          <w:b/>
          <w:sz w:val="20"/>
          <w:szCs w:val="20"/>
        </w:rPr>
        <w:t xml:space="preserve"> </w:t>
      </w:r>
    </w:p>
    <w:p w14:paraId="58B19E4E" w14:textId="61D25E97" w:rsidR="00A010AB" w:rsidRDefault="00A010AB" w:rsidP="00984743">
      <w:pPr>
        <w:jc w:val="center"/>
        <w:rPr>
          <w:b/>
          <w:sz w:val="20"/>
          <w:szCs w:val="20"/>
        </w:rPr>
      </w:pPr>
      <w:r>
        <w:rPr>
          <w:color w:val="000000"/>
          <w:lang w:val="en-US"/>
        </w:rPr>
        <w:t>“</w:t>
      </w:r>
      <w:r w:rsidRPr="00DC0EC4">
        <w:rPr>
          <w:color w:val="000000"/>
          <w:lang w:val="en-US"/>
        </w:rPr>
        <w:t xml:space="preserve">Astrometric search for </w:t>
      </w:r>
      <w:r>
        <w:rPr>
          <w:color w:val="000000"/>
          <w:lang w:val="en-US"/>
        </w:rPr>
        <w:t>companions of nearby stars</w:t>
      </w:r>
      <w:r>
        <w:rPr>
          <w:color w:val="000000"/>
          <w:lang w:val="en-US"/>
        </w:rPr>
        <w:t>”</w:t>
      </w:r>
    </w:p>
    <w:p w14:paraId="597B0975" w14:textId="2F349E63" w:rsidR="005D3AA9" w:rsidRPr="00C83311" w:rsidRDefault="005D3AA9" w:rsidP="005D3AA9">
      <w:pPr>
        <w:jc w:val="center"/>
        <w:rPr>
          <w:b/>
          <w:sz w:val="20"/>
          <w:szCs w:val="20"/>
        </w:rPr>
      </w:pPr>
      <w:r w:rsidRPr="00DA09E0">
        <w:rPr>
          <w:b/>
          <w:sz w:val="20"/>
          <w:szCs w:val="20"/>
          <w:lang w:val="en-GB"/>
        </w:rPr>
        <w:t>ONLINE SUBMISSION AVAILABLE FROM</w:t>
      </w:r>
      <w:r w:rsidR="00DA09E0" w:rsidRPr="00DA09E0">
        <w:rPr>
          <w:b/>
          <w:sz w:val="20"/>
          <w:szCs w:val="20"/>
          <w:lang w:val="en-GB"/>
        </w:rPr>
        <w:t xml:space="preserve"> 9</w:t>
      </w:r>
      <w:r w:rsidR="00DA09E0" w:rsidRPr="00DA09E0">
        <w:rPr>
          <w:b/>
          <w:sz w:val="20"/>
          <w:szCs w:val="20"/>
          <w:vertAlign w:val="superscript"/>
          <w:lang w:val="en-GB"/>
        </w:rPr>
        <w:t>th</w:t>
      </w:r>
      <w:r w:rsidR="00DA09E0" w:rsidRPr="00DA09E0">
        <w:rPr>
          <w:b/>
          <w:sz w:val="20"/>
          <w:szCs w:val="20"/>
          <w:lang w:val="en-GB"/>
        </w:rPr>
        <w:t xml:space="preserve"> TO 24</w:t>
      </w:r>
      <w:r w:rsidR="00DA09E0" w:rsidRPr="00DA09E0">
        <w:rPr>
          <w:b/>
          <w:sz w:val="20"/>
          <w:szCs w:val="20"/>
          <w:vertAlign w:val="superscript"/>
          <w:lang w:val="en-GB"/>
        </w:rPr>
        <w:t>th</w:t>
      </w:r>
      <w:r w:rsidR="00DA09E0" w:rsidRPr="00DA09E0">
        <w:rPr>
          <w:b/>
          <w:sz w:val="20"/>
          <w:szCs w:val="20"/>
          <w:lang w:val="en-GB"/>
        </w:rPr>
        <w:t xml:space="preserve"> </w:t>
      </w:r>
      <w:r w:rsidR="00C83311" w:rsidRPr="00DA09E0">
        <w:rPr>
          <w:b/>
          <w:sz w:val="20"/>
          <w:szCs w:val="20"/>
          <w:lang w:val="en-GB"/>
        </w:rPr>
        <w:t xml:space="preserve">SEPTEMBER </w:t>
      </w:r>
      <w:r w:rsidR="009574CC" w:rsidRPr="00DA09E0">
        <w:rPr>
          <w:b/>
          <w:sz w:val="20"/>
          <w:szCs w:val="20"/>
          <w:lang w:val="en-GB"/>
        </w:rPr>
        <w:t>AT 14</w:t>
      </w:r>
      <w:r w:rsidRPr="00DA09E0">
        <w:rPr>
          <w:b/>
          <w:sz w:val="20"/>
          <w:szCs w:val="20"/>
          <w:lang w:val="en-GB"/>
        </w:rPr>
        <w:t xml:space="preserve">:00 (CET) at </w:t>
      </w:r>
      <w:hyperlink r:id="rId6" w:history="1">
        <w:r w:rsidRPr="00DA09E0">
          <w:rPr>
            <w:rStyle w:val="Collegamentoipertestuale"/>
            <w:rFonts w:asciiTheme="minorHAnsi" w:hAnsiTheme="minorHAnsi"/>
            <w:b/>
            <w:szCs w:val="20"/>
            <w:u w:val="none"/>
            <w:lang w:val="en-GB"/>
          </w:rPr>
          <w:t>https://pica.cineca.it/unipd</w:t>
        </w:r>
      </w:hyperlink>
      <w:r w:rsidRPr="00C83311">
        <w:rPr>
          <w:b/>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4A4D1353" w14:textId="77777777" w:rsidR="00014557" w:rsidRPr="00014557" w:rsidRDefault="00BF20E1" w:rsidP="008E20B5">
            <w:pPr>
              <w:pStyle w:val="Paragrafoelenco"/>
              <w:numPr>
                <w:ilvl w:val="0"/>
                <w:numId w:val="2"/>
              </w:numPr>
              <w:spacing w:after="0"/>
              <w:ind w:left="309" w:right="65" w:hanging="284"/>
              <w:jc w:val="both"/>
              <w:rPr>
                <w:lang w:val="it-IT"/>
              </w:rPr>
            </w:pPr>
            <w:proofErr w:type="spellStart"/>
            <w:r w:rsidRPr="00014557">
              <w:rPr>
                <w:rFonts w:eastAsia="Arial" w:cstheme="minorHAnsi"/>
              </w:rPr>
              <w:t>Attenzione</w:t>
            </w:r>
            <w:proofErr w:type="spellEnd"/>
            <w:r w:rsidRPr="00014557">
              <w:rPr>
                <w:rFonts w:eastAsia="Arial" w:cstheme="minorHAnsi"/>
              </w:rPr>
              <w:t xml:space="preserve">: </w:t>
            </w:r>
            <w:proofErr w:type="spellStart"/>
            <w:r w:rsidRPr="00014557">
              <w:rPr>
                <w:rFonts w:eastAsia="Arial" w:cstheme="minorHAnsi"/>
              </w:rPr>
              <w:t>tutti</w:t>
            </w:r>
            <w:proofErr w:type="spellEnd"/>
            <w:r w:rsidRPr="00014557">
              <w:rPr>
                <w:rFonts w:eastAsia="Arial" w:cstheme="minorHAnsi"/>
              </w:rPr>
              <w:t xml:space="preserve"> </w:t>
            </w:r>
            <w:proofErr w:type="spellStart"/>
            <w:r w:rsidRPr="00014557">
              <w:rPr>
                <w:rFonts w:eastAsia="Arial" w:cstheme="minorHAnsi"/>
              </w:rPr>
              <w:t>i</w:t>
            </w:r>
            <w:proofErr w:type="spellEnd"/>
            <w:r w:rsidRPr="00014557">
              <w:rPr>
                <w:rFonts w:eastAsia="Arial" w:cstheme="minorHAnsi"/>
              </w:rPr>
              <w:t xml:space="preserve"> </w:t>
            </w:r>
            <w:proofErr w:type="spellStart"/>
            <w:r w:rsidRPr="00014557">
              <w:rPr>
                <w:rFonts w:eastAsia="Arial" w:cstheme="minorHAnsi"/>
              </w:rPr>
              <w:t>documenti</w:t>
            </w:r>
            <w:proofErr w:type="spellEnd"/>
            <w:r w:rsidRPr="00014557">
              <w:rPr>
                <w:rFonts w:eastAsia="Arial" w:cstheme="minorHAnsi"/>
              </w:rPr>
              <w:t xml:space="preserve"> </w:t>
            </w:r>
            <w:proofErr w:type="spellStart"/>
            <w:r w:rsidRPr="00014557">
              <w:rPr>
                <w:rFonts w:eastAsia="Arial" w:cstheme="minorHAnsi"/>
              </w:rPr>
              <w:t>necessari</w:t>
            </w:r>
            <w:proofErr w:type="spellEnd"/>
            <w:r w:rsidRPr="00014557">
              <w:rPr>
                <w:rFonts w:eastAsia="Arial" w:cstheme="minorHAnsi"/>
              </w:rPr>
              <w:t xml:space="preserve"> per la </w:t>
            </w:r>
            <w:proofErr w:type="spellStart"/>
            <w:r w:rsidRPr="00014557">
              <w:rPr>
                <w:rFonts w:eastAsia="Arial" w:cstheme="minorHAnsi"/>
              </w:rPr>
              <w:t>domanda</w:t>
            </w:r>
            <w:proofErr w:type="spellEnd"/>
            <w:r w:rsidRPr="00014557">
              <w:rPr>
                <w:rFonts w:eastAsia="Arial" w:cstheme="minorHAnsi"/>
              </w:rPr>
              <w:t xml:space="preserve"> </w:t>
            </w:r>
            <w:proofErr w:type="spellStart"/>
            <w:r w:rsidRPr="00014557">
              <w:rPr>
                <w:rFonts w:eastAsia="Arial" w:cstheme="minorHAnsi"/>
              </w:rPr>
              <w:t>dovranno</w:t>
            </w:r>
            <w:proofErr w:type="spellEnd"/>
            <w:r w:rsidRPr="00014557">
              <w:rPr>
                <w:rFonts w:eastAsia="Arial" w:cstheme="minorHAnsi"/>
              </w:rPr>
              <w:t xml:space="preserve"> </w:t>
            </w:r>
            <w:proofErr w:type="spellStart"/>
            <w:r w:rsidRPr="00014557">
              <w:rPr>
                <w:rFonts w:eastAsia="Arial" w:cstheme="minorHAnsi"/>
              </w:rPr>
              <w:t>essere</w:t>
            </w:r>
            <w:proofErr w:type="spellEnd"/>
            <w:r w:rsidRPr="00014557">
              <w:rPr>
                <w:rFonts w:eastAsia="Arial" w:cstheme="minorHAnsi"/>
              </w:rPr>
              <w:t xml:space="preserve"> </w:t>
            </w:r>
            <w:proofErr w:type="spellStart"/>
            <w:r w:rsidRPr="00014557">
              <w:rPr>
                <w:rFonts w:eastAsia="Arial" w:cstheme="minorHAnsi"/>
              </w:rPr>
              <w:t>caricati</w:t>
            </w:r>
            <w:proofErr w:type="spellEnd"/>
            <w:r w:rsidRPr="00014557">
              <w:rPr>
                <w:rFonts w:eastAsia="Arial" w:cstheme="minorHAnsi"/>
              </w:rPr>
              <w:t xml:space="preserve"> in </w:t>
            </w:r>
            <w:proofErr w:type="spellStart"/>
            <w:r w:rsidRPr="00014557">
              <w:rPr>
                <w:rFonts w:eastAsia="Arial" w:cstheme="minorHAnsi"/>
              </w:rPr>
              <w:t>formato</w:t>
            </w:r>
            <w:proofErr w:type="spellEnd"/>
            <w:r w:rsidRPr="00014557">
              <w:rPr>
                <w:rFonts w:eastAsia="Arial" w:cstheme="minorHAnsi"/>
              </w:rPr>
              <w:t xml:space="preserve"> </w:t>
            </w:r>
            <w:proofErr w:type="spellStart"/>
            <w:r w:rsidRPr="00014557">
              <w:rPr>
                <w:rFonts w:eastAsia="Arial" w:cstheme="minorHAnsi"/>
              </w:rPr>
              <w:t>elettronico</w:t>
            </w:r>
            <w:proofErr w:type="spellEnd"/>
            <w:r w:rsidRPr="00014557">
              <w:rPr>
                <w:rFonts w:eastAsia="Arial" w:cstheme="minorHAnsi"/>
              </w:rPr>
              <w:t xml:space="preserve"> PDF e in </w:t>
            </w:r>
            <w:proofErr w:type="spellStart"/>
            <w:r w:rsidRPr="00014557">
              <w:rPr>
                <w:rFonts w:eastAsia="Arial" w:cstheme="minorHAnsi"/>
              </w:rPr>
              <w:t>alcuni</w:t>
            </w:r>
            <w:proofErr w:type="spellEnd"/>
            <w:r w:rsidRPr="00014557">
              <w:rPr>
                <w:rFonts w:eastAsia="Arial" w:cstheme="minorHAnsi"/>
              </w:rPr>
              <w:t xml:space="preserve"> </w:t>
            </w:r>
            <w:proofErr w:type="spellStart"/>
            <w:r w:rsidRPr="00014557">
              <w:rPr>
                <w:rFonts w:eastAsia="Arial" w:cstheme="minorHAnsi"/>
              </w:rPr>
              <w:t>casi</w:t>
            </w:r>
            <w:proofErr w:type="spellEnd"/>
            <w:r w:rsidRPr="00014557">
              <w:rPr>
                <w:rFonts w:eastAsia="Arial" w:cstheme="minorHAnsi"/>
              </w:rPr>
              <w:t xml:space="preserve">, prima di </w:t>
            </w:r>
            <w:proofErr w:type="spellStart"/>
            <w:r w:rsidRPr="00014557">
              <w:rPr>
                <w:rFonts w:eastAsia="Arial" w:cstheme="minorHAnsi"/>
              </w:rPr>
              <w:t>essere</w:t>
            </w:r>
            <w:proofErr w:type="spellEnd"/>
            <w:r w:rsidRPr="00014557">
              <w:rPr>
                <w:rFonts w:eastAsia="Arial" w:cstheme="minorHAnsi"/>
              </w:rPr>
              <w:t xml:space="preserve"> </w:t>
            </w:r>
            <w:proofErr w:type="spellStart"/>
            <w:r w:rsidRPr="00014557">
              <w:rPr>
                <w:rFonts w:eastAsia="Arial" w:cstheme="minorHAnsi"/>
              </w:rPr>
              <w:t>allegati</w:t>
            </w:r>
            <w:proofErr w:type="spellEnd"/>
            <w:r w:rsidRPr="00014557">
              <w:rPr>
                <w:rFonts w:eastAsia="Arial" w:cstheme="minorHAnsi"/>
              </w:rPr>
              <w:t xml:space="preserve">, </w:t>
            </w:r>
            <w:proofErr w:type="spellStart"/>
            <w:r w:rsidRPr="00014557">
              <w:rPr>
                <w:rFonts w:eastAsia="Arial" w:cstheme="minorHAnsi"/>
              </w:rPr>
              <w:t>stampati</w:t>
            </w:r>
            <w:proofErr w:type="spellEnd"/>
            <w:r w:rsidRPr="00014557">
              <w:rPr>
                <w:rFonts w:eastAsia="Arial" w:cstheme="minorHAnsi"/>
              </w:rPr>
              <w:t xml:space="preserve">, </w:t>
            </w:r>
            <w:proofErr w:type="spellStart"/>
            <w:r w:rsidRPr="00014557">
              <w:rPr>
                <w:rFonts w:eastAsia="Arial" w:cstheme="minorHAnsi"/>
              </w:rPr>
              <w:t>firmati</w:t>
            </w:r>
            <w:proofErr w:type="spellEnd"/>
            <w:r w:rsidRPr="00014557">
              <w:rPr>
                <w:rFonts w:eastAsia="Arial" w:cstheme="minorHAnsi"/>
              </w:rPr>
              <w:t xml:space="preserve"> e </w:t>
            </w:r>
            <w:proofErr w:type="spellStart"/>
            <w:r w:rsidRPr="00014557">
              <w:rPr>
                <w:rFonts w:eastAsia="Arial" w:cstheme="minorHAnsi"/>
              </w:rPr>
              <w:t>ricaricati</w:t>
            </w:r>
            <w:proofErr w:type="spellEnd"/>
            <w:r w:rsidRPr="00014557">
              <w:rPr>
                <w:rFonts w:eastAsia="Arial" w:cstheme="minorHAnsi"/>
              </w:rPr>
              <w:t xml:space="preserve">. Si </w:t>
            </w:r>
            <w:proofErr w:type="spellStart"/>
            <w:r w:rsidRPr="00014557">
              <w:rPr>
                <w:rFonts w:eastAsia="Arial" w:cstheme="minorHAnsi"/>
              </w:rPr>
              <w:t>consiglia</w:t>
            </w:r>
            <w:proofErr w:type="spellEnd"/>
            <w:r w:rsidRPr="00014557">
              <w:rPr>
                <w:rFonts w:eastAsia="Arial" w:cstheme="minorHAnsi"/>
              </w:rPr>
              <w:t xml:space="preserve"> </w:t>
            </w:r>
            <w:proofErr w:type="spellStart"/>
            <w:r w:rsidRPr="00014557">
              <w:rPr>
                <w:rFonts w:eastAsia="Arial" w:cstheme="minorHAnsi"/>
              </w:rPr>
              <w:t>pertanto</w:t>
            </w:r>
            <w:proofErr w:type="spellEnd"/>
            <w:r w:rsidRPr="00014557">
              <w:rPr>
                <w:rFonts w:eastAsia="Arial" w:cstheme="minorHAnsi"/>
              </w:rPr>
              <w:t xml:space="preserve"> di </w:t>
            </w:r>
            <w:proofErr w:type="spellStart"/>
            <w:r w:rsidRPr="00014557">
              <w:rPr>
                <w:rFonts w:eastAsia="Arial" w:cstheme="minorHAnsi"/>
              </w:rPr>
              <w:t>utilizzare</w:t>
            </w:r>
            <w:proofErr w:type="spellEnd"/>
            <w:r w:rsidRPr="00014557">
              <w:rPr>
                <w:rFonts w:eastAsia="Arial" w:cstheme="minorHAnsi"/>
              </w:rPr>
              <w:t xml:space="preserve"> </w:t>
            </w:r>
            <w:proofErr w:type="spellStart"/>
            <w:r w:rsidRPr="00014557">
              <w:rPr>
                <w:rFonts w:eastAsia="Arial" w:cstheme="minorHAnsi"/>
              </w:rPr>
              <w:t>una</w:t>
            </w:r>
            <w:proofErr w:type="spellEnd"/>
            <w:r w:rsidRPr="00014557">
              <w:rPr>
                <w:rFonts w:eastAsia="Arial" w:cstheme="minorHAnsi"/>
              </w:rPr>
              <w:t xml:space="preserve"> </w:t>
            </w:r>
            <w:proofErr w:type="spellStart"/>
            <w:r w:rsidRPr="00014557">
              <w:rPr>
                <w:rFonts w:eastAsia="Arial" w:cstheme="minorHAnsi"/>
              </w:rPr>
              <w:t>postazione</w:t>
            </w:r>
            <w:proofErr w:type="spellEnd"/>
            <w:r w:rsidRPr="00014557">
              <w:rPr>
                <w:rFonts w:eastAsia="Arial" w:cstheme="minorHAnsi"/>
              </w:rPr>
              <w:t xml:space="preserve"> </w:t>
            </w:r>
            <w:proofErr w:type="spellStart"/>
            <w:r w:rsidRPr="00014557">
              <w:rPr>
                <w:rFonts w:eastAsia="Arial" w:cstheme="minorHAnsi"/>
              </w:rPr>
              <w:t>munita</w:t>
            </w:r>
            <w:proofErr w:type="spellEnd"/>
            <w:r w:rsidRPr="00014557">
              <w:rPr>
                <w:rFonts w:eastAsia="Arial" w:cstheme="minorHAnsi"/>
              </w:rPr>
              <w:t xml:space="preserve"> di </w:t>
            </w:r>
            <w:proofErr w:type="spellStart"/>
            <w:r w:rsidRPr="00014557">
              <w:rPr>
                <w:rFonts w:eastAsia="Arial" w:cstheme="minorHAnsi"/>
              </w:rPr>
              <w:t>stampante</w:t>
            </w:r>
            <w:proofErr w:type="spellEnd"/>
            <w:r w:rsidRPr="00014557">
              <w:rPr>
                <w:rFonts w:eastAsia="Arial" w:cstheme="minorHAnsi"/>
              </w:rPr>
              <w:t xml:space="preserve"> e scanner.</w:t>
            </w:r>
          </w:p>
          <w:p w14:paraId="1E059A7C" w14:textId="77777777" w:rsidR="00014557" w:rsidRPr="00014557" w:rsidRDefault="00BF20E1" w:rsidP="008E20B5">
            <w:pPr>
              <w:pStyle w:val="Paragrafoelenco"/>
              <w:numPr>
                <w:ilvl w:val="0"/>
                <w:numId w:val="2"/>
              </w:numPr>
              <w:spacing w:after="0"/>
              <w:ind w:left="309" w:right="65" w:hanging="284"/>
              <w:jc w:val="both"/>
              <w:rPr>
                <w:lang w:val="it-IT"/>
              </w:rPr>
            </w:pPr>
            <w:r w:rsidRPr="00014557">
              <w:rPr>
                <w:rFonts w:eastAsia="Arial" w:cstheme="minorHAnsi"/>
              </w:rPr>
              <w:t xml:space="preserve">E’ </w:t>
            </w:r>
            <w:proofErr w:type="spellStart"/>
            <w:r w:rsidRPr="00014557">
              <w:rPr>
                <w:rFonts w:eastAsia="Arial" w:cstheme="minorHAnsi"/>
              </w:rPr>
              <w:t>possibile</w:t>
            </w:r>
            <w:proofErr w:type="spellEnd"/>
            <w:r w:rsidRPr="00014557">
              <w:rPr>
                <w:rFonts w:eastAsia="Arial" w:cstheme="minorHAnsi"/>
              </w:rPr>
              <w:t xml:space="preserve"> </w:t>
            </w:r>
            <w:proofErr w:type="spellStart"/>
            <w:r w:rsidRPr="00014557">
              <w:rPr>
                <w:rFonts w:eastAsia="Arial" w:cstheme="minorHAnsi"/>
              </w:rPr>
              <w:t>compilare</w:t>
            </w:r>
            <w:proofErr w:type="spellEnd"/>
            <w:r w:rsidRPr="00014557">
              <w:rPr>
                <w:rFonts w:eastAsia="Arial" w:cstheme="minorHAnsi"/>
              </w:rPr>
              <w:t xml:space="preserve"> la </w:t>
            </w:r>
            <w:proofErr w:type="spellStart"/>
            <w:r w:rsidRPr="00014557">
              <w:rPr>
                <w:rFonts w:eastAsia="Arial" w:cstheme="minorHAnsi"/>
              </w:rPr>
              <w:t>domanda</w:t>
            </w:r>
            <w:proofErr w:type="spellEnd"/>
            <w:r w:rsidRPr="00014557">
              <w:rPr>
                <w:rFonts w:eastAsia="Arial" w:cstheme="minorHAnsi"/>
              </w:rPr>
              <w:t xml:space="preserve"> </w:t>
            </w:r>
            <w:proofErr w:type="spellStart"/>
            <w:r w:rsidRPr="00014557">
              <w:rPr>
                <w:rFonts w:eastAsia="Arial" w:cstheme="minorHAnsi"/>
              </w:rPr>
              <w:t>anche</w:t>
            </w:r>
            <w:proofErr w:type="spellEnd"/>
            <w:r w:rsidRPr="00014557">
              <w:rPr>
                <w:rFonts w:eastAsia="Arial" w:cstheme="minorHAnsi"/>
              </w:rPr>
              <w:t xml:space="preserve"> </w:t>
            </w:r>
            <w:proofErr w:type="spellStart"/>
            <w:r w:rsidRPr="00014557">
              <w:rPr>
                <w:rFonts w:eastAsia="Arial" w:cstheme="minorHAnsi"/>
              </w:rPr>
              <w:t>accedendo</w:t>
            </w:r>
            <w:proofErr w:type="spellEnd"/>
            <w:r w:rsidRPr="00014557">
              <w:rPr>
                <w:rFonts w:eastAsia="Arial" w:cstheme="minorHAnsi"/>
              </w:rPr>
              <w:t xml:space="preserve"> </w:t>
            </w:r>
            <w:proofErr w:type="spellStart"/>
            <w:r w:rsidRPr="00014557">
              <w:rPr>
                <w:rFonts w:eastAsia="Arial" w:cstheme="minorHAnsi"/>
              </w:rPr>
              <w:t>più</w:t>
            </w:r>
            <w:proofErr w:type="spellEnd"/>
            <w:r w:rsidRPr="00014557">
              <w:rPr>
                <w:rFonts w:eastAsia="Arial" w:cstheme="minorHAnsi"/>
              </w:rPr>
              <w:t xml:space="preserve"> volte </w:t>
            </w:r>
            <w:proofErr w:type="spellStart"/>
            <w:r w:rsidRPr="00014557">
              <w:rPr>
                <w:rFonts w:eastAsia="Arial" w:cstheme="minorHAnsi"/>
              </w:rPr>
              <w:t>alla</w:t>
            </w:r>
            <w:proofErr w:type="spellEnd"/>
            <w:r w:rsidRPr="00014557">
              <w:rPr>
                <w:rFonts w:eastAsia="Arial" w:cstheme="minorHAnsi"/>
              </w:rPr>
              <w:t xml:space="preserve"> </w:t>
            </w:r>
            <w:proofErr w:type="spellStart"/>
            <w:r w:rsidRPr="00014557">
              <w:rPr>
                <w:rFonts w:eastAsia="Arial" w:cstheme="minorHAnsi"/>
              </w:rPr>
              <w:t>piattaforma</w:t>
            </w:r>
            <w:proofErr w:type="spellEnd"/>
            <w:r w:rsidRPr="00014557">
              <w:rPr>
                <w:rFonts w:eastAsia="Arial" w:cstheme="minorHAnsi"/>
              </w:rPr>
              <w:t xml:space="preserve">. In </w:t>
            </w:r>
            <w:proofErr w:type="spellStart"/>
            <w:r w:rsidRPr="00014557">
              <w:rPr>
                <w:rFonts w:eastAsia="Arial" w:cstheme="minorHAnsi"/>
              </w:rPr>
              <w:t>questo</w:t>
            </w:r>
            <w:proofErr w:type="spellEnd"/>
            <w:r w:rsidRPr="00014557">
              <w:rPr>
                <w:rFonts w:eastAsia="Arial" w:cstheme="minorHAnsi"/>
              </w:rPr>
              <w:t xml:space="preserve"> </w:t>
            </w:r>
            <w:proofErr w:type="spellStart"/>
            <w:r w:rsidRPr="00014557">
              <w:rPr>
                <w:rFonts w:eastAsia="Arial" w:cstheme="minorHAnsi"/>
              </w:rPr>
              <w:t>caso</w:t>
            </w:r>
            <w:proofErr w:type="spellEnd"/>
            <w:r w:rsidRPr="00014557">
              <w:rPr>
                <w:rFonts w:eastAsia="Arial" w:cstheme="minorHAnsi"/>
              </w:rPr>
              <w:t xml:space="preserve"> </w:t>
            </w:r>
            <w:proofErr w:type="spellStart"/>
            <w:proofErr w:type="gramStart"/>
            <w:r w:rsidRPr="00014557">
              <w:rPr>
                <w:rFonts w:eastAsia="Arial" w:cstheme="minorHAnsi"/>
              </w:rPr>
              <w:t>il</w:t>
            </w:r>
            <w:proofErr w:type="spellEnd"/>
            <w:proofErr w:type="gramEnd"/>
            <w:r w:rsidRPr="00014557">
              <w:rPr>
                <w:rFonts w:eastAsia="Arial" w:cstheme="minorHAnsi"/>
              </w:rPr>
              <w:t xml:space="preserve"> </w:t>
            </w:r>
            <w:proofErr w:type="spellStart"/>
            <w:r w:rsidRPr="00014557">
              <w:rPr>
                <w:rFonts w:eastAsia="Arial" w:cstheme="minorHAnsi"/>
              </w:rPr>
              <w:t>candidato</w:t>
            </w:r>
            <w:proofErr w:type="spellEnd"/>
            <w:r w:rsidRPr="00014557">
              <w:rPr>
                <w:rFonts w:eastAsia="Arial" w:cstheme="minorHAnsi"/>
              </w:rPr>
              <w:t xml:space="preserve"> </w:t>
            </w:r>
            <w:proofErr w:type="spellStart"/>
            <w:r w:rsidRPr="00014557">
              <w:rPr>
                <w:rFonts w:eastAsia="Arial" w:cstheme="minorHAnsi"/>
              </w:rPr>
              <w:t>può</w:t>
            </w:r>
            <w:proofErr w:type="spellEnd"/>
            <w:r w:rsidRPr="00014557">
              <w:rPr>
                <w:rFonts w:eastAsia="Arial" w:cstheme="minorHAnsi"/>
              </w:rPr>
              <w:t xml:space="preserve"> </w:t>
            </w:r>
            <w:proofErr w:type="spellStart"/>
            <w:r w:rsidRPr="00014557">
              <w:rPr>
                <w:rFonts w:eastAsia="Arial" w:cstheme="minorHAnsi"/>
              </w:rPr>
              <w:t>accedere</w:t>
            </w:r>
            <w:proofErr w:type="spellEnd"/>
            <w:r w:rsidRPr="00014557">
              <w:rPr>
                <w:rFonts w:eastAsia="Arial" w:cstheme="minorHAnsi"/>
              </w:rPr>
              <w:t xml:space="preserve"> </w:t>
            </w:r>
            <w:proofErr w:type="spellStart"/>
            <w:r w:rsidRPr="00014557">
              <w:rPr>
                <w:rFonts w:eastAsia="Arial" w:cstheme="minorHAnsi"/>
              </w:rPr>
              <w:t>alla</w:t>
            </w:r>
            <w:proofErr w:type="spellEnd"/>
            <w:r w:rsidRPr="00014557">
              <w:rPr>
                <w:rFonts w:eastAsia="Arial" w:cstheme="minorHAnsi"/>
              </w:rPr>
              <w:t xml:space="preserve"> </w:t>
            </w:r>
            <w:proofErr w:type="spellStart"/>
            <w:r w:rsidRPr="00014557">
              <w:rPr>
                <w:rFonts w:eastAsia="Arial" w:cstheme="minorHAnsi"/>
              </w:rPr>
              <w:t>domanda</w:t>
            </w:r>
            <w:proofErr w:type="spellEnd"/>
            <w:r w:rsidRPr="00014557">
              <w:rPr>
                <w:rFonts w:eastAsia="Arial" w:cstheme="minorHAnsi"/>
              </w:rPr>
              <w:t xml:space="preserve"> in </w:t>
            </w:r>
            <w:proofErr w:type="spellStart"/>
            <w:r w:rsidRPr="00014557">
              <w:rPr>
                <w:rFonts w:eastAsia="Arial" w:cstheme="minorHAnsi"/>
              </w:rPr>
              <w:t>sessioni</w:t>
            </w:r>
            <w:proofErr w:type="spellEnd"/>
            <w:r w:rsidRPr="00014557">
              <w:rPr>
                <w:rFonts w:eastAsia="Arial" w:cstheme="minorHAnsi"/>
              </w:rPr>
              <w:t xml:space="preserve"> successive </w:t>
            </w:r>
            <w:proofErr w:type="spellStart"/>
            <w:r w:rsidRPr="00014557">
              <w:rPr>
                <w:rFonts w:eastAsia="Arial" w:cstheme="minorHAnsi"/>
              </w:rPr>
              <w:t>cliccando</w:t>
            </w:r>
            <w:proofErr w:type="spellEnd"/>
            <w:r w:rsidRPr="00014557">
              <w:rPr>
                <w:rFonts w:eastAsia="Arial" w:cstheme="minorHAnsi"/>
              </w:rPr>
              <w:t xml:space="preserve"> </w:t>
            </w:r>
            <w:proofErr w:type="spellStart"/>
            <w:r w:rsidRPr="00014557">
              <w:rPr>
                <w:rFonts w:eastAsia="Arial" w:cstheme="minorHAnsi"/>
              </w:rPr>
              <w:t>sul</w:t>
            </w:r>
            <w:proofErr w:type="spellEnd"/>
            <w:r w:rsidRPr="00014557">
              <w:rPr>
                <w:rFonts w:eastAsia="Arial" w:cstheme="minorHAnsi"/>
              </w:rPr>
              <w:t xml:space="preserve"> </w:t>
            </w:r>
            <w:proofErr w:type="spellStart"/>
            <w:r w:rsidRPr="00014557">
              <w:rPr>
                <w:rFonts w:eastAsia="Arial" w:cstheme="minorHAnsi"/>
              </w:rPr>
              <w:t>tasto</w:t>
            </w:r>
            <w:proofErr w:type="spellEnd"/>
            <w:r w:rsidRPr="00014557">
              <w:rPr>
                <w:rFonts w:eastAsia="Arial" w:cstheme="minorHAnsi"/>
              </w:rPr>
              <w:t xml:space="preserve"> MODIFICA e </w:t>
            </w:r>
            <w:proofErr w:type="spellStart"/>
            <w:r w:rsidRPr="00014557">
              <w:rPr>
                <w:rFonts w:eastAsia="Arial" w:cstheme="minorHAnsi"/>
              </w:rPr>
              <w:t>riprendere</w:t>
            </w:r>
            <w:proofErr w:type="spellEnd"/>
            <w:r w:rsidRPr="00014557">
              <w:rPr>
                <w:rFonts w:eastAsia="Arial" w:cstheme="minorHAnsi"/>
              </w:rPr>
              <w:t xml:space="preserve"> la </w:t>
            </w:r>
            <w:proofErr w:type="spellStart"/>
            <w:r w:rsidRPr="00014557">
              <w:rPr>
                <w:rFonts w:eastAsia="Arial" w:cstheme="minorHAnsi"/>
              </w:rPr>
              <w:t>compilazione</w:t>
            </w:r>
            <w:proofErr w:type="spellEnd"/>
            <w:r w:rsidRPr="00014557">
              <w:rPr>
                <w:rFonts w:eastAsia="Arial" w:cstheme="minorHAnsi"/>
              </w:rPr>
              <w:t xml:space="preserve"> </w:t>
            </w:r>
            <w:proofErr w:type="spellStart"/>
            <w:r w:rsidRPr="00014557">
              <w:rPr>
                <w:rFonts w:eastAsia="Arial" w:cstheme="minorHAnsi"/>
              </w:rPr>
              <w:t>della</w:t>
            </w:r>
            <w:proofErr w:type="spellEnd"/>
            <w:r w:rsidRPr="00014557">
              <w:rPr>
                <w:rFonts w:eastAsia="Arial" w:cstheme="minorHAnsi"/>
              </w:rPr>
              <w:t xml:space="preserve"> </w:t>
            </w:r>
            <w:proofErr w:type="spellStart"/>
            <w:r w:rsidRPr="00014557">
              <w:rPr>
                <w:rFonts w:eastAsia="Arial" w:cstheme="minorHAnsi"/>
              </w:rPr>
              <w:t>domanda</w:t>
            </w:r>
            <w:proofErr w:type="spellEnd"/>
            <w:r w:rsidRPr="00014557">
              <w:rPr>
                <w:rFonts w:eastAsia="Arial" w:cstheme="minorHAnsi"/>
              </w:rPr>
              <w:t xml:space="preserve"> </w:t>
            </w:r>
            <w:proofErr w:type="spellStart"/>
            <w:r w:rsidRPr="00014557">
              <w:rPr>
                <w:rFonts w:eastAsia="Arial" w:cstheme="minorHAnsi"/>
              </w:rPr>
              <w:t>stessa</w:t>
            </w:r>
            <w:proofErr w:type="spellEnd"/>
            <w:r w:rsidRPr="00014557">
              <w:rPr>
                <w:rFonts w:eastAsia="Arial" w:cstheme="minorHAnsi"/>
              </w:rPr>
              <w:t xml:space="preserve">; </w:t>
            </w:r>
            <w:proofErr w:type="spellStart"/>
            <w:r w:rsidRPr="00014557">
              <w:rPr>
                <w:rFonts w:eastAsia="Arial" w:cstheme="minorHAnsi"/>
              </w:rPr>
              <w:t>i</w:t>
            </w:r>
            <w:proofErr w:type="spellEnd"/>
            <w:r w:rsidRPr="00014557">
              <w:rPr>
                <w:rFonts w:eastAsia="Arial" w:cstheme="minorHAnsi"/>
              </w:rPr>
              <w:t xml:space="preserve"> </w:t>
            </w:r>
            <w:proofErr w:type="spellStart"/>
            <w:r w:rsidRPr="00014557">
              <w:rPr>
                <w:rFonts w:eastAsia="Arial" w:cstheme="minorHAnsi"/>
              </w:rPr>
              <w:t>dati</w:t>
            </w:r>
            <w:proofErr w:type="spellEnd"/>
            <w:r w:rsidRPr="00014557">
              <w:rPr>
                <w:rFonts w:eastAsia="Arial" w:cstheme="minorHAnsi"/>
              </w:rPr>
              <w:t xml:space="preserve"> </w:t>
            </w:r>
            <w:proofErr w:type="spellStart"/>
            <w:r w:rsidRPr="00014557">
              <w:rPr>
                <w:rFonts w:eastAsia="Arial" w:cstheme="minorHAnsi"/>
              </w:rPr>
              <w:t>inseriti</w:t>
            </w:r>
            <w:proofErr w:type="spellEnd"/>
            <w:r w:rsidRPr="00014557">
              <w:rPr>
                <w:rFonts w:eastAsia="Arial" w:cstheme="minorHAnsi"/>
              </w:rPr>
              <w:t xml:space="preserve"> </w:t>
            </w:r>
            <w:proofErr w:type="spellStart"/>
            <w:r w:rsidRPr="00014557">
              <w:rPr>
                <w:rFonts w:eastAsia="Arial" w:cstheme="minorHAnsi"/>
              </w:rPr>
              <w:t>devono</w:t>
            </w:r>
            <w:proofErr w:type="spellEnd"/>
            <w:r w:rsidRPr="00014557">
              <w:rPr>
                <w:rFonts w:eastAsia="Arial" w:cstheme="minorHAnsi"/>
              </w:rPr>
              <w:t xml:space="preserve"> </w:t>
            </w:r>
            <w:proofErr w:type="spellStart"/>
            <w:r w:rsidRPr="00014557">
              <w:rPr>
                <w:rFonts w:eastAsia="Arial" w:cstheme="minorHAnsi"/>
              </w:rPr>
              <w:t>essere</w:t>
            </w:r>
            <w:proofErr w:type="spellEnd"/>
            <w:r w:rsidRPr="00014557">
              <w:rPr>
                <w:rFonts w:eastAsia="Arial" w:cstheme="minorHAnsi"/>
              </w:rPr>
              <w:t xml:space="preserve"> di </w:t>
            </w:r>
            <w:proofErr w:type="spellStart"/>
            <w:r w:rsidRPr="00014557">
              <w:rPr>
                <w:rFonts w:eastAsia="Arial" w:cstheme="minorHAnsi"/>
              </w:rPr>
              <w:t>volta</w:t>
            </w:r>
            <w:proofErr w:type="spellEnd"/>
            <w:r w:rsidRPr="00014557">
              <w:rPr>
                <w:rFonts w:eastAsia="Arial" w:cstheme="minorHAnsi"/>
              </w:rPr>
              <w:t xml:space="preserve"> in </w:t>
            </w:r>
            <w:proofErr w:type="spellStart"/>
            <w:r w:rsidRPr="00014557">
              <w:rPr>
                <w:rFonts w:eastAsia="Arial" w:cstheme="minorHAnsi"/>
              </w:rPr>
              <w:t>volta</w:t>
            </w:r>
            <w:proofErr w:type="spellEnd"/>
            <w:r w:rsidRPr="00014557">
              <w:rPr>
                <w:rFonts w:eastAsia="Arial" w:cstheme="minorHAnsi"/>
              </w:rPr>
              <w:t xml:space="preserve"> </w:t>
            </w:r>
            <w:proofErr w:type="spellStart"/>
            <w:r w:rsidRPr="00014557">
              <w:rPr>
                <w:rFonts w:eastAsia="Arial" w:cstheme="minorHAnsi"/>
              </w:rPr>
              <w:t>salvati</w:t>
            </w:r>
            <w:proofErr w:type="spellEnd"/>
            <w:r w:rsidRPr="00014557">
              <w:rPr>
                <w:rFonts w:eastAsia="Arial" w:cstheme="minorHAnsi"/>
              </w:rPr>
              <w:t>.</w:t>
            </w:r>
          </w:p>
          <w:p w14:paraId="3FC194B1" w14:textId="2CFDD03A" w:rsidR="00BF7D7C" w:rsidRPr="007364AA" w:rsidRDefault="00BF20E1" w:rsidP="00F1169F">
            <w:pPr>
              <w:pStyle w:val="Paragrafoelenco"/>
              <w:numPr>
                <w:ilvl w:val="0"/>
                <w:numId w:val="2"/>
              </w:numPr>
              <w:spacing w:after="0"/>
              <w:ind w:left="309" w:right="65"/>
              <w:jc w:val="both"/>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 </w:t>
            </w:r>
            <w:hyperlink r:id="rId7" w:history="1">
              <w:r w:rsidR="00014557" w:rsidRPr="007364AA">
                <w:rPr>
                  <w:rStyle w:val="Collegamentoipertestuale"/>
                  <w:rFonts w:asciiTheme="minorHAnsi" w:hAnsiTheme="minorHAnsi"/>
                  <w:sz w:val="22"/>
                </w:rPr>
                <w:t>giorgia.bettonte@unipd.it</w:t>
              </w:r>
            </w:hyperlink>
            <w:r w:rsidR="00014557">
              <w:t xml:space="preserve">; </w:t>
            </w:r>
            <w:proofErr w:type="spellStart"/>
            <w:r w:rsidRPr="00D223FB">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a</w:t>
            </w:r>
            <w:r w:rsidR="00DA09E0">
              <w:t xml:space="preserve"> </w:t>
            </w:r>
            <w:hyperlink r:id="rId8" w:history="1">
              <w:r w:rsidR="007364AA" w:rsidRPr="007364AA">
                <w:rPr>
                  <w:rStyle w:val="Collegamentoipertestuale"/>
                  <w:rFonts w:asciiTheme="minorHAnsi" w:hAnsiTheme="minorHAnsi"/>
                  <w:sz w:val="22"/>
                </w:rPr>
                <w:t>giampaolo.piotto@unipd.it</w:t>
              </w:r>
            </w:hyperlink>
            <w:r w:rsidR="007364AA">
              <w:t xml:space="preserve">. </w:t>
            </w:r>
            <w:r w:rsidR="00DA09E0">
              <w:t xml:space="preserve"> </w:t>
            </w:r>
            <w:r w:rsidR="00BF7D7C" w:rsidRPr="007364AA">
              <w:rPr>
                <w:lang w:val="it-IT"/>
              </w:rPr>
              <w:t xml:space="preserve">Per la segnalazione di problemi esclusivamente tecnici contattare il servizio supporto tramite il link presente in fondo alla pagina: </w:t>
            </w:r>
            <w:r w:rsidR="00BF7D7C" w:rsidRPr="007364AA">
              <w:rPr>
                <w:color w:val="FF0000"/>
                <w:u w:val="single"/>
                <w:lang w:val="en-GB"/>
              </w:rPr>
              <w:t>https://pica.cineca.it/unipd</w:t>
            </w:r>
            <w:r w:rsidR="00BF7D7C" w:rsidRPr="007364AA">
              <w:rPr>
                <w:u w:val="single"/>
                <w:lang w:val="en-GB"/>
              </w:rPr>
              <w:t>.</w:t>
            </w:r>
          </w:p>
          <w:p w14:paraId="19575324" w14:textId="7D478394"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432FE2A6"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9" w:history="1">
              <w:r w:rsidR="007364AA" w:rsidRPr="00A81D4E">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0F865F0E" w14:textId="77777777" w:rsidR="00191903" w:rsidRPr="00191903" w:rsidRDefault="00BF20E1" w:rsidP="00781EC6">
            <w:pPr>
              <w:pStyle w:val="Paragrafoelenco"/>
              <w:numPr>
                <w:ilvl w:val="0"/>
                <w:numId w:val="7"/>
              </w:numPr>
              <w:spacing w:after="0"/>
              <w:ind w:left="309" w:right="65" w:hanging="284"/>
              <w:jc w:val="both"/>
              <w:rPr>
                <w:rFonts w:cstheme="minorHAnsi"/>
                <w:lang w:val="en-GB"/>
              </w:rPr>
            </w:pPr>
            <w:r w:rsidRPr="00191903">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r w:rsidR="00191903" w:rsidRPr="00191903">
              <w:rPr>
                <w:rFonts w:eastAsia="Arial" w:cstheme="minorHAnsi"/>
                <w:lang w:val="en-GB"/>
              </w:rPr>
              <w:t xml:space="preserve"> </w:t>
            </w:r>
          </w:p>
          <w:p w14:paraId="1F88CE50" w14:textId="4E39C8F7" w:rsidR="00191903" w:rsidRPr="00411696" w:rsidRDefault="00191903" w:rsidP="008E4FAD">
            <w:pPr>
              <w:pStyle w:val="Paragrafoelenco"/>
              <w:numPr>
                <w:ilvl w:val="0"/>
                <w:numId w:val="7"/>
              </w:numPr>
              <w:spacing w:after="0"/>
              <w:ind w:left="309" w:right="65" w:hanging="284"/>
              <w:jc w:val="both"/>
              <w:rPr>
                <w:rFonts w:eastAsia="Calibri" w:cstheme="minorHAnsi"/>
                <w:lang w:val="en-GB"/>
              </w:rPr>
            </w:pPr>
            <w:r w:rsidRPr="00411696">
              <w:rPr>
                <w:rFonts w:cstheme="minorHAnsi"/>
                <w:lang w:val="en-GB"/>
              </w:rPr>
              <w:t>Further information on the selection procedure for this announcement can be asked by email to giorgia.bettonte@unipd.it; questions related to scientific aspects of the project can be addressed by e-mail to</w:t>
            </w:r>
            <w:r w:rsidR="00411696" w:rsidRPr="00411696">
              <w:rPr>
                <w:rFonts w:cstheme="minorHAnsi"/>
                <w:lang w:val="en-GB"/>
              </w:rPr>
              <w:t xml:space="preserve"> giampaolo.piotto@unipd.it.</w:t>
            </w:r>
            <w:bookmarkStart w:id="0" w:name="_GoBack"/>
            <w:bookmarkEnd w:id="0"/>
            <w:r w:rsidR="00411696" w:rsidRPr="00411696">
              <w:rPr>
                <w:rFonts w:cstheme="minorHAnsi"/>
                <w:lang w:val="en-GB"/>
              </w:rPr>
              <w:t xml:space="preserve">  </w:t>
            </w:r>
            <w:r w:rsidR="00DA09E0">
              <w:t xml:space="preserve">For </w:t>
            </w:r>
            <w:r w:rsidRPr="00411696">
              <w:rPr>
                <w:rFonts w:cstheme="minorHAnsi"/>
                <w:lang w:val="en-GB"/>
              </w:rPr>
              <w:t xml:space="preserve">technical </w:t>
            </w:r>
            <w:r w:rsidRPr="00411696">
              <w:rPr>
                <w:rFonts w:cstheme="minorHAnsi"/>
                <w:lang w:val="en-GB"/>
              </w:rPr>
              <w:lastRenderedPageBreak/>
              <w:t>problems, please contact the assistance service via the link at the bottom of the page https://pica.cineca.it/unipd. Requests sent to other email addresses may not be read.</w:t>
            </w:r>
          </w:p>
          <w:p w14:paraId="4175254E" w14:textId="77777777" w:rsidR="00BF20E1" w:rsidRPr="00354E0B" w:rsidRDefault="00BF20E1" w:rsidP="00191903">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p w14:paraId="3116ABE6" w14:textId="11A3A7CA" w:rsidR="00354E0B" w:rsidRPr="00293B37" w:rsidRDefault="00354E0B" w:rsidP="00354E0B">
            <w:pPr>
              <w:pStyle w:val="Paragrafoelenco"/>
              <w:spacing w:after="0"/>
              <w:ind w:right="65"/>
              <w:jc w:val="both"/>
              <w:rPr>
                <w:rFonts w:eastAsia="Calibri" w:cstheme="minorHAnsi"/>
                <w:lang w:val="en-GB"/>
              </w:rPr>
            </w:pP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215FA0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r:id="rId10" w:history="1">
              <w:r w:rsidR="00411696" w:rsidRPr="00A81D4E">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11"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2"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5">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B14BE"/>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F47187A"/>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6"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7"/>
  </w:num>
  <w:num w:numId="5">
    <w:abstractNumId w:val="9"/>
  </w:num>
  <w:num w:numId="6">
    <w:abstractNumId w:val="2"/>
  </w:num>
  <w:num w:numId="7">
    <w:abstractNumId w:val="4"/>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557"/>
    <w:rsid w:val="000147E9"/>
    <w:rsid w:val="0008280E"/>
    <w:rsid w:val="000E0538"/>
    <w:rsid w:val="000E1470"/>
    <w:rsid w:val="00111E54"/>
    <w:rsid w:val="00114A3F"/>
    <w:rsid w:val="001172AF"/>
    <w:rsid w:val="001424F7"/>
    <w:rsid w:val="00166A4B"/>
    <w:rsid w:val="00186FF5"/>
    <w:rsid w:val="00191903"/>
    <w:rsid w:val="001A5570"/>
    <w:rsid w:val="001E42EA"/>
    <w:rsid w:val="001E4714"/>
    <w:rsid w:val="00200047"/>
    <w:rsid w:val="00200459"/>
    <w:rsid w:val="00230A61"/>
    <w:rsid w:val="00293B37"/>
    <w:rsid w:val="00297C6B"/>
    <w:rsid w:val="002B4066"/>
    <w:rsid w:val="002C1596"/>
    <w:rsid w:val="00354E0B"/>
    <w:rsid w:val="00392C0E"/>
    <w:rsid w:val="003A5E06"/>
    <w:rsid w:val="003E17AF"/>
    <w:rsid w:val="00411696"/>
    <w:rsid w:val="004740C3"/>
    <w:rsid w:val="004B5B04"/>
    <w:rsid w:val="004D6FE8"/>
    <w:rsid w:val="004E51E9"/>
    <w:rsid w:val="004F29A3"/>
    <w:rsid w:val="004F7EB1"/>
    <w:rsid w:val="00521EE7"/>
    <w:rsid w:val="005B7E20"/>
    <w:rsid w:val="005D3AA9"/>
    <w:rsid w:val="006D2C48"/>
    <w:rsid w:val="006F34BD"/>
    <w:rsid w:val="007122D2"/>
    <w:rsid w:val="007130C2"/>
    <w:rsid w:val="00725EF6"/>
    <w:rsid w:val="007364AA"/>
    <w:rsid w:val="00746177"/>
    <w:rsid w:val="007C762B"/>
    <w:rsid w:val="00864ED0"/>
    <w:rsid w:val="008830AA"/>
    <w:rsid w:val="008842AD"/>
    <w:rsid w:val="00885FC9"/>
    <w:rsid w:val="00892EC4"/>
    <w:rsid w:val="008C784F"/>
    <w:rsid w:val="00903B86"/>
    <w:rsid w:val="009574CC"/>
    <w:rsid w:val="0096333A"/>
    <w:rsid w:val="00984743"/>
    <w:rsid w:val="009F2526"/>
    <w:rsid w:val="00A0067C"/>
    <w:rsid w:val="00A010AB"/>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83311"/>
    <w:rsid w:val="00D223FB"/>
    <w:rsid w:val="00D2474E"/>
    <w:rsid w:val="00D83A14"/>
    <w:rsid w:val="00D865A3"/>
    <w:rsid w:val="00D93689"/>
    <w:rsid w:val="00DA09E0"/>
    <w:rsid w:val="00DB6DEB"/>
    <w:rsid w:val="00E63791"/>
    <w:rsid w:val="00E8632B"/>
    <w:rsid w:val="00ED1EFE"/>
    <w:rsid w:val="00EE1D0D"/>
    <w:rsid w:val="00F5154D"/>
    <w:rsid w:val="00FA6F59"/>
    <w:rsid w:val="00FA77B4"/>
    <w:rsid w:val="00FB2D9D"/>
    <w:rsid w:val="00FB77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ampaolo.piotto@unipd.it" TargetMode="External"/><Relationship Id="rId13" Type="http://schemas.openxmlformats.org/officeDocument/2006/relationships/image" Target="media/image1.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giorgia.bettonte@unipd.it" TargetMode="External"/><Relationship Id="rId12" Type="http://schemas.openxmlformats.org/officeDocument/2006/relationships/hyperlink" Target="https://www.spid.gov.it/" TargetMode="External"/><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pica.cineca.it/unipd/"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93E6-DA83-4413-8EC1-BDBCDEDE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3407</Words>
  <Characters>19425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bettonte</cp:lastModifiedBy>
  <cp:revision>19</cp:revision>
  <cp:lastPrinted>2019-01-10T13:47:00Z</cp:lastPrinted>
  <dcterms:created xsi:type="dcterms:W3CDTF">2024-09-02T07:16:00Z</dcterms:created>
  <dcterms:modified xsi:type="dcterms:W3CDTF">2024-09-06T09:40:00Z</dcterms:modified>
</cp:coreProperties>
</file>